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ACBF1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A9EC6A4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四川省康复医学会优秀单位团体会员申报表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96"/>
        <w:gridCol w:w="1311"/>
        <w:gridCol w:w="1357"/>
        <w:gridCol w:w="1511"/>
        <w:gridCol w:w="1181"/>
      </w:tblGrid>
      <w:tr w14:paraId="22AA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51" w:type="dxa"/>
            <w:vAlign w:val="center"/>
          </w:tcPr>
          <w:p w14:paraId="60F685C4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单位团体会员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名称</w:t>
            </w:r>
          </w:p>
        </w:tc>
        <w:tc>
          <w:tcPr>
            <w:tcW w:w="4134" w:type="dxa"/>
            <w:gridSpan w:val="3"/>
            <w:vAlign w:val="center"/>
          </w:tcPr>
          <w:p w14:paraId="4678AD7D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382D7F5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职工人数</w:t>
            </w:r>
          </w:p>
        </w:tc>
        <w:tc>
          <w:tcPr>
            <w:tcW w:w="1237" w:type="dxa"/>
            <w:vAlign w:val="center"/>
          </w:tcPr>
          <w:p w14:paraId="412B9D2C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7D7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51" w:type="dxa"/>
            <w:vAlign w:val="center"/>
          </w:tcPr>
          <w:p w14:paraId="72982D70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单位团体会员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地址</w:t>
            </w:r>
          </w:p>
        </w:tc>
        <w:tc>
          <w:tcPr>
            <w:tcW w:w="4134" w:type="dxa"/>
            <w:gridSpan w:val="3"/>
            <w:vAlign w:val="center"/>
          </w:tcPr>
          <w:p w14:paraId="2B882BCF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BFD837B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邮编</w:t>
            </w:r>
          </w:p>
        </w:tc>
        <w:tc>
          <w:tcPr>
            <w:tcW w:w="1237" w:type="dxa"/>
            <w:vAlign w:val="center"/>
          </w:tcPr>
          <w:p w14:paraId="1BE9A0D1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476B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1" w:type="dxa"/>
            <w:vAlign w:val="center"/>
          </w:tcPr>
          <w:p w14:paraId="3350288E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机构性质</w:t>
            </w:r>
          </w:p>
        </w:tc>
        <w:tc>
          <w:tcPr>
            <w:tcW w:w="1359" w:type="dxa"/>
            <w:vAlign w:val="center"/>
          </w:tcPr>
          <w:p w14:paraId="740CCEC2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48F8654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医院等级</w:t>
            </w:r>
          </w:p>
        </w:tc>
        <w:tc>
          <w:tcPr>
            <w:tcW w:w="1412" w:type="dxa"/>
            <w:vAlign w:val="center"/>
          </w:tcPr>
          <w:p w14:paraId="59176083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22F94EB0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隶属部门</w:t>
            </w:r>
          </w:p>
        </w:tc>
        <w:tc>
          <w:tcPr>
            <w:tcW w:w="1237" w:type="dxa"/>
            <w:vAlign w:val="center"/>
          </w:tcPr>
          <w:p w14:paraId="15DACBE0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160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 w14:paraId="3A79FD74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职能部门</w:t>
            </w:r>
          </w:p>
        </w:tc>
        <w:tc>
          <w:tcPr>
            <w:tcW w:w="1359" w:type="dxa"/>
            <w:vAlign w:val="center"/>
          </w:tcPr>
          <w:p w14:paraId="1EF9EE39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C3BC8D2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联系人</w:t>
            </w:r>
          </w:p>
        </w:tc>
        <w:tc>
          <w:tcPr>
            <w:tcW w:w="1412" w:type="dxa"/>
            <w:vAlign w:val="center"/>
          </w:tcPr>
          <w:p w14:paraId="7DE40EFE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7DB72BF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联系人职务</w:t>
            </w:r>
          </w:p>
        </w:tc>
        <w:tc>
          <w:tcPr>
            <w:tcW w:w="1237" w:type="dxa"/>
            <w:vAlign w:val="center"/>
          </w:tcPr>
          <w:p w14:paraId="22A88EAC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2461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1" w:type="dxa"/>
            <w:vAlign w:val="center"/>
          </w:tcPr>
          <w:p w14:paraId="3EBAEEF2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手机号</w:t>
            </w:r>
          </w:p>
        </w:tc>
        <w:tc>
          <w:tcPr>
            <w:tcW w:w="2722" w:type="dxa"/>
            <w:gridSpan w:val="2"/>
            <w:vAlign w:val="center"/>
          </w:tcPr>
          <w:p w14:paraId="774D0006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 w14:paraId="0761BA73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电子邮箱</w:t>
            </w:r>
          </w:p>
        </w:tc>
        <w:tc>
          <w:tcPr>
            <w:tcW w:w="2812" w:type="dxa"/>
            <w:gridSpan w:val="2"/>
            <w:vAlign w:val="center"/>
          </w:tcPr>
          <w:p w14:paraId="6B1A4694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3776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51" w:type="dxa"/>
            <w:vAlign w:val="center"/>
          </w:tcPr>
          <w:p w14:paraId="1DE4C3A1">
            <w:pPr>
              <w:spacing w:line="580" w:lineRule="exact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单位简介</w:t>
            </w:r>
          </w:p>
        </w:tc>
        <w:tc>
          <w:tcPr>
            <w:tcW w:w="6946" w:type="dxa"/>
            <w:gridSpan w:val="5"/>
            <w:vAlign w:val="center"/>
          </w:tcPr>
          <w:p w14:paraId="73F96BC2">
            <w:pPr>
              <w:spacing w:line="580" w:lineRule="exact"/>
              <w:jc w:val="both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243A15A8">
            <w:pPr>
              <w:spacing w:line="580" w:lineRule="exact"/>
              <w:jc w:val="right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48786DDB">
            <w:pPr>
              <w:spacing w:line="580" w:lineRule="exact"/>
              <w:jc w:val="right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300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字左右）</w:t>
            </w:r>
          </w:p>
        </w:tc>
      </w:tr>
      <w:tr w14:paraId="68AF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951" w:type="dxa"/>
            <w:vAlign w:val="center"/>
          </w:tcPr>
          <w:p w14:paraId="73AAD4D3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针对康复医学</w:t>
            </w:r>
          </w:p>
          <w:p w14:paraId="39BF2AFE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近3年业绩</w:t>
            </w:r>
          </w:p>
        </w:tc>
        <w:tc>
          <w:tcPr>
            <w:tcW w:w="6946" w:type="dxa"/>
            <w:gridSpan w:val="5"/>
          </w:tcPr>
          <w:p w14:paraId="5229404D">
            <w:pPr>
              <w:spacing w:line="240" w:lineRule="auto"/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</w:pPr>
          </w:p>
        </w:tc>
      </w:tr>
      <w:tr w14:paraId="2B7E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51" w:type="dxa"/>
            <w:vAlign w:val="center"/>
          </w:tcPr>
          <w:p w14:paraId="6FEE6A57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支持学会工作</w:t>
            </w:r>
          </w:p>
        </w:tc>
        <w:tc>
          <w:tcPr>
            <w:tcW w:w="6946" w:type="dxa"/>
            <w:gridSpan w:val="5"/>
          </w:tcPr>
          <w:p w14:paraId="08F97EB5">
            <w:pPr>
              <w:spacing w:line="240" w:lineRule="auto"/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（包括但不限于参与学会组织的学术会议和培训活动、为学会提供技术、场地等资源支持、配合学会开展行业调研等）</w:t>
            </w:r>
          </w:p>
        </w:tc>
      </w:tr>
      <w:tr w14:paraId="6D48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951" w:type="dxa"/>
            <w:vAlign w:val="center"/>
          </w:tcPr>
          <w:p w14:paraId="7DB0630A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单位团体会员</w:t>
            </w:r>
            <w:r>
              <w:rPr>
                <w:rFonts w:hint="eastAsia" w:ascii="Calibri" w:hAnsi="Calibri" w:eastAsia="仿宋" w:cs="宋体"/>
                <w:kern w:val="2"/>
                <w:szCs w:val="28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确认</w:t>
            </w:r>
          </w:p>
        </w:tc>
        <w:tc>
          <w:tcPr>
            <w:tcW w:w="6946" w:type="dxa"/>
            <w:gridSpan w:val="5"/>
          </w:tcPr>
          <w:p w14:paraId="18234F1A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</w:t>
            </w:r>
          </w:p>
          <w:p w14:paraId="3ED71D15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仿宋" w:cs="宋体"/>
                <w:kern w:val="2"/>
                <w:szCs w:val="28"/>
              </w:rPr>
              <w:t>单位团体会员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（盖章）    </w:t>
            </w:r>
          </w:p>
          <w:p w14:paraId="01C3FA73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        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  <w:tr w14:paraId="291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51" w:type="dxa"/>
            <w:vAlign w:val="center"/>
          </w:tcPr>
          <w:p w14:paraId="5482F8BE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学会</w:t>
            </w:r>
          </w:p>
          <w:p w14:paraId="142EF728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审批意见</w:t>
            </w:r>
          </w:p>
        </w:tc>
        <w:tc>
          <w:tcPr>
            <w:tcW w:w="6946" w:type="dxa"/>
            <w:gridSpan w:val="5"/>
          </w:tcPr>
          <w:p w14:paraId="10B9EBC8">
            <w:pPr>
              <w:spacing w:line="580" w:lineRule="exact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5BFB0DB0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四川省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康复医学会（盖章）</w:t>
            </w:r>
          </w:p>
          <w:p w14:paraId="076E2EC2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        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</w:tbl>
    <w:p w14:paraId="08741ED7">
      <w:pPr>
        <w:spacing w:line="240" w:lineRule="auto"/>
      </w:pPr>
      <w:r>
        <w:rPr>
          <w:rFonts w:hint="eastAsia" w:ascii="Calibri" w:hAnsi="Calibri" w:eastAsia="仿宋" w:cs="宋体"/>
          <w:b/>
          <w:bCs/>
          <w:kern w:val="2"/>
          <w:szCs w:val="28"/>
          <w:lang w:val="en-US" w:eastAsia="zh-CN"/>
        </w:rPr>
        <w:t>注：机构性质：</w:t>
      </w:r>
      <w:r>
        <w:rPr>
          <w:rFonts w:hint="eastAsia" w:ascii="Calibri" w:hAnsi="Calibri" w:eastAsia="仿宋" w:cs="宋体"/>
          <w:b w:val="0"/>
          <w:bCs w:val="0"/>
          <w:kern w:val="2"/>
          <w:szCs w:val="28"/>
          <w:lang w:val="en-US" w:eastAsia="zh-CN"/>
        </w:rPr>
        <w:t>公立/民营/其他；</w:t>
      </w:r>
      <w:r>
        <w:rPr>
          <w:rFonts w:hint="eastAsia" w:ascii="Calibri" w:hAnsi="Calibri" w:eastAsia="仿宋" w:cs="宋体"/>
          <w:b/>
          <w:bCs/>
          <w:kern w:val="2"/>
          <w:szCs w:val="28"/>
          <w:lang w:val="en-US" w:eastAsia="zh-CN"/>
        </w:rPr>
        <w:t>医院等级：</w:t>
      </w:r>
      <w:r>
        <w:rPr>
          <w:rFonts w:hint="eastAsia" w:ascii="Calibri" w:hAnsi="Calibri" w:eastAsia="仿宋" w:cs="宋体"/>
          <w:b w:val="0"/>
          <w:bCs w:val="0"/>
          <w:kern w:val="2"/>
          <w:szCs w:val="28"/>
          <w:lang w:val="en-US" w:eastAsia="zh-CN"/>
        </w:rPr>
        <w:t>三级甲等/三级乙等/二级甲等/二级乙等/二级及以下/未定级医院；</w:t>
      </w:r>
      <w:r>
        <w:rPr>
          <w:rFonts w:hint="eastAsia" w:ascii="Calibri" w:hAnsi="Calibri" w:eastAsia="仿宋" w:cs="宋体"/>
          <w:b/>
          <w:bCs/>
          <w:kern w:val="2"/>
          <w:szCs w:val="28"/>
          <w:lang w:val="en-US" w:eastAsia="zh-CN"/>
        </w:rPr>
        <w:t>隶属部门：</w:t>
      </w:r>
      <w:r>
        <w:rPr>
          <w:rFonts w:hint="eastAsia" w:ascii="Calibri" w:hAnsi="Calibri" w:eastAsia="仿宋" w:cs="宋体"/>
          <w:b w:val="0"/>
          <w:bCs w:val="0"/>
          <w:kern w:val="2"/>
          <w:szCs w:val="28"/>
          <w:lang w:val="en-US" w:eastAsia="zh-CN"/>
        </w:rPr>
        <w:t>卫生部门/民政部门/其他；</w:t>
      </w:r>
      <w:r>
        <w:rPr>
          <w:rFonts w:hint="eastAsia" w:ascii="Calibri" w:hAnsi="Calibri" w:eastAsia="仿宋" w:cs="宋体"/>
          <w:b/>
          <w:bCs/>
          <w:kern w:val="2"/>
          <w:szCs w:val="28"/>
          <w:lang w:val="en-US" w:eastAsia="zh-CN"/>
        </w:rPr>
        <w:t>职能部门：</w:t>
      </w:r>
      <w:r>
        <w:rPr>
          <w:rFonts w:hint="eastAsia" w:ascii="Calibri" w:hAnsi="Calibri" w:eastAsia="仿宋" w:cs="宋体"/>
          <w:b w:val="0"/>
          <w:bCs w:val="0"/>
          <w:kern w:val="2"/>
          <w:szCs w:val="28"/>
          <w:lang w:val="en-US" w:eastAsia="zh-CN"/>
        </w:rPr>
        <w:t>对接学会工作的部门。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5662D5-4D33-41E3-BA3C-D2E5D1D0F6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227741-F242-4880-9CBE-5F5DD0717E7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E4EB958-8651-416E-9EF5-4548818846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5FB39A-8EB9-448E-A94B-C3C16EF82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57B7"/>
    <w:rsid w:val="27125FA8"/>
    <w:rsid w:val="507D3D1D"/>
    <w:rsid w:val="657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2025-08-26T08:59:00Z</dcterms:created>
  <dc:creator>MIJIATIAN.</dc:creator>
  <cp:lastModifiedBy>MIJIATIAN.</cp:lastModifiedBy>
  <dcterms:modified xsi:type="dcterms:W3CDTF">2025-08-26T09:01:12Z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58E745B19F8F4409B9B1447F4BD5F7CD_13</vt:lpwstr>
  </property>
  <property fmtid="{D5CDD505-2E9C-101B-9397-08002B2CF9AE}" pid="4" name="KSOTemplateDocerSaveRecord">
    <vt:lpwstr>eyJoZGlkIjoiNzQ5YjYyNDRmMDJhOTBkN2I2ODFkNzAxZTU4ZjA2ODQiLCJ1c2VySWQiOiIyMzM5OTYyMDAifQ==</vt:lpwstr>
  </property>
</Properties>
</file>